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478A87" w14:textId="77777777" w:rsidR="00D76834" w:rsidRDefault="00D76834" w:rsidP="00D768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6834">
        <w:rPr>
          <w:rFonts w:ascii="Times New Roman" w:hAnsi="Times New Roman" w:cs="Times New Roman"/>
          <w:b/>
          <w:bCs/>
          <w:sz w:val="28"/>
          <w:szCs w:val="28"/>
        </w:rPr>
        <w:t xml:space="preserve">Работа с картой при выборе участка дороги или улицы </w:t>
      </w:r>
    </w:p>
    <w:p w14:paraId="545CAFC0" w14:textId="519A29D8" w:rsidR="00646EA2" w:rsidRDefault="00D76834" w:rsidP="00D768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6834">
        <w:rPr>
          <w:rFonts w:ascii="Times New Roman" w:hAnsi="Times New Roman" w:cs="Times New Roman"/>
          <w:b/>
          <w:bCs/>
          <w:sz w:val="28"/>
          <w:szCs w:val="28"/>
        </w:rPr>
        <w:t>в карточке ПОДД</w:t>
      </w:r>
    </w:p>
    <w:p w14:paraId="22442447" w14:textId="2B308558" w:rsidR="00D76834" w:rsidRDefault="00D76834" w:rsidP="00D768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785ABB" w14:textId="55F335B6" w:rsidR="00D76834" w:rsidRPr="00D76834" w:rsidRDefault="00D76834" w:rsidP="00D76834">
      <w:pPr>
        <w:rPr>
          <w:rFonts w:ascii="Times New Roman" w:hAnsi="Times New Roman" w:cs="Times New Roman"/>
          <w:sz w:val="28"/>
          <w:szCs w:val="28"/>
        </w:rPr>
      </w:pPr>
      <w:r w:rsidRPr="00D76834">
        <w:rPr>
          <w:rFonts w:ascii="Times New Roman" w:hAnsi="Times New Roman" w:cs="Times New Roman"/>
          <w:sz w:val="28"/>
          <w:szCs w:val="28"/>
        </w:rPr>
        <w:t>1 шаг – переход на карту</w:t>
      </w:r>
      <w:r w:rsidR="00D01EC7">
        <w:rPr>
          <w:rFonts w:ascii="Times New Roman" w:hAnsi="Times New Roman" w:cs="Times New Roman"/>
          <w:sz w:val="28"/>
          <w:szCs w:val="28"/>
        </w:rPr>
        <w:t xml:space="preserve"> для выбора участка дороги или улицы</w:t>
      </w:r>
    </w:p>
    <w:p w14:paraId="2214241A" w14:textId="27C889BB" w:rsidR="00D76834" w:rsidRDefault="00D76834" w:rsidP="00D7683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7683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ACEEF37" wp14:editId="42433802">
            <wp:extent cx="5940425" cy="28060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89F14" w14:textId="27549E20" w:rsidR="00D76834" w:rsidRDefault="00D76834" w:rsidP="00D01E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шаг – выделение начальной точки участка дороги или улицы, путем нажатия левой кнопкой мыши.</w:t>
      </w:r>
    </w:p>
    <w:p w14:paraId="7442EC97" w14:textId="04FFDBE0" w:rsidR="00D76834" w:rsidRDefault="00D76834" w:rsidP="00D76834">
      <w:pPr>
        <w:rPr>
          <w:rFonts w:ascii="Times New Roman" w:hAnsi="Times New Roman" w:cs="Times New Roman"/>
          <w:sz w:val="28"/>
          <w:szCs w:val="28"/>
        </w:rPr>
      </w:pPr>
      <w:r w:rsidRPr="00D76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C380B6" wp14:editId="67662564">
            <wp:extent cx="5940425" cy="32372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2D067" w14:textId="28762928" w:rsidR="00D76834" w:rsidRDefault="00D76834" w:rsidP="00D01E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шаг – выбор конечной точки участка дороги или улицы на карте, путем нажатия левой кнопкой мыши.</w:t>
      </w:r>
    </w:p>
    <w:p w14:paraId="5815AB9C" w14:textId="54500B28" w:rsidR="00D76834" w:rsidRDefault="00D76834" w:rsidP="00D76834">
      <w:pPr>
        <w:rPr>
          <w:rFonts w:ascii="Times New Roman" w:hAnsi="Times New Roman" w:cs="Times New Roman"/>
          <w:sz w:val="28"/>
          <w:szCs w:val="28"/>
        </w:rPr>
      </w:pPr>
      <w:r w:rsidRPr="00D7683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2DBD6C" wp14:editId="04DD3F5C">
            <wp:extent cx="5940425" cy="32054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8EBFA" w14:textId="45AEA1E5" w:rsidR="00D76834" w:rsidRDefault="00D76834" w:rsidP="00D01E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шаг – Переход в режим редактирования участка с целью формирования правильной траектори</w:t>
      </w:r>
      <w:r w:rsidR="00D01EC7">
        <w:rPr>
          <w:rFonts w:ascii="Times New Roman" w:hAnsi="Times New Roman" w:cs="Times New Roman"/>
          <w:sz w:val="28"/>
          <w:szCs w:val="28"/>
        </w:rPr>
        <w:t>и (изгиба)</w:t>
      </w:r>
      <w:r>
        <w:rPr>
          <w:rFonts w:ascii="Times New Roman" w:hAnsi="Times New Roman" w:cs="Times New Roman"/>
          <w:sz w:val="28"/>
          <w:szCs w:val="28"/>
        </w:rPr>
        <w:t xml:space="preserve"> участка дороги или улицы.</w:t>
      </w:r>
    </w:p>
    <w:p w14:paraId="79939E63" w14:textId="240D1E08" w:rsidR="00D76834" w:rsidRDefault="00D76834" w:rsidP="00D01E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шаг – Изменение изгиба участка дороги или улицы путем </w:t>
      </w:r>
      <w:r w:rsidR="00D01EC7">
        <w:rPr>
          <w:rFonts w:ascii="Times New Roman" w:hAnsi="Times New Roman" w:cs="Times New Roman"/>
          <w:sz w:val="28"/>
          <w:szCs w:val="28"/>
        </w:rPr>
        <w:t>перетаскивания нажатой</w:t>
      </w:r>
      <w:r>
        <w:rPr>
          <w:rFonts w:ascii="Times New Roman" w:hAnsi="Times New Roman" w:cs="Times New Roman"/>
          <w:sz w:val="28"/>
          <w:szCs w:val="28"/>
        </w:rPr>
        <w:t xml:space="preserve"> левой кнопкой мыши прозрачных точек и перемещения зеленой линии</w:t>
      </w:r>
      <w:r w:rsidRPr="00D76834">
        <w:rPr>
          <w:rFonts w:ascii="Times New Roman" w:hAnsi="Times New Roman" w:cs="Times New Roman"/>
          <w:sz w:val="28"/>
          <w:szCs w:val="28"/>
        </w:rPr>
        <w:t>, тем самым начиная формировать правильную траекторию участка</w:t>
      </w:r>
      <w:r>
        <w:rPr>
          <w:rFonts w:ascii="Times New Roman" w:hAnsi="Times New Roman" w:cs="Times New Roman"/>
          <w:sz w:val="28"/>
          <w:szCs w:val="28"/>
        </w:rPr>
        <w:t xml:space="preserve"> дороги или улицы.</w:t>
      </w:r>
    </w:p>
    <w:p w14:paraId="0A31BB3C" w14:textId="25F94F2C" w:rsidR="00D76834" w:rsidRDefault="00D76834" w:rsidP="00D76834">
      <w:pPr>
        <w:jc w:val="both"/>
        <w:rPr>
          <w:rFonts w:ascii="Times New Roman" w:hAnsi="Times New Roman" w:cs="Times New Roman"/>
          <w:sz w:val="28"/>
          <w:szCs w:val="28"/>
        </w:rPr>
      </w:pPr>
      <w:r w:rsidRPr="00D76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AC938D" wp14:editId="1BE47215">
            <wp:extent cx="5940425" cy="32092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EFFA8" w14:textId="2F5C4B4C" w:rsidR="00D76834" w:rsidRDefault="00D76834" w:rsidP="00D768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шаг – Поочередным нажатием на прозрачные точки на участке левой кнопкой мыши перетаскиваете зеленую линии до момента формирования нужной траектории участка.</w:t>
      </w:r>
    </w:p>
    <w:p w14:paraId="02C16CDE" w14:textId="7C0DCB33" w:rsidR="00D76834" w:rsidRDefault="00D76834" w:rsidP="00D7683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3CAD99" wp14:editId="5DED84D5">
            <wp:extent cx="6181090" cy="33729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046" cy="3381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394BFA" w14:textId="7F830FDF" w:rsidR="00D76834" w:rsidRDefault="00D76834" w:rsidP="000F5554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шаг </w:t>
      </w:r>
      <w:r w:rsidR="000F555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5554">
        <w:rPr>
          <w:rFonts w:ascii="Times New Roman" w:hAnsi="Times New Roman" w:cs="Times New Roman"/>
          <w:sz w:val="28"/>
          <w:szCs w:val="28"/>
        </w:rPr>
        <w:t>Участок дороги или улицы приобрел правильный изгиб.</w:t>
      </w:r>
    </w:p>
    <w:p w14:paraId="234D25D3" w14:textId="6FFB9872" w:rsidR="000F5554" w:rsidRDefault="000F5554" w:rsidP="000F55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шаг - Завершение редактирования.</w:t>
      </w:r>
    </w:p>
    <w:p w14:paraId="221445C0" w14:textId="6D8F13F2" w:rsidR="000F5554" w:rsidRDefault="000F5554" w:rsidP="000F5554">
      <w:pPr>
        <w:jc w:val="both"/>
        <w:rPr>
          <w:rFonts w:ascii="Times New Roman" w:hAnsi="Times New Roman" w:cs="Times New Roman"/>
          <w:sz w:val="28"/>
          <w:szCs w:val="28"/>
        </w:rPr>
      </w:pPr>
      <w:r w:rsidRPr="000F55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FD0FB2" wp14:editId="7B75FB56">
            <wp:extent cx="5940425" cy="321691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F5194" w14:textId="12906CCC" w:rsidR="000F5554" w:rsidRDefault="000F5554" w:rsidP="000F5554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шаг – сохранение полученного результата</w:t>
      </w:r>
    </w:p>
    <w:p w14:paraId="49AA82A2" w14:textId="55BACAF1" w:rsidR="000F5554" w:rsidRDefault="000F5554" w:rsidP="000F5554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0F555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DCB2AA" wp14:editId="09712C3D">
            <wp:extent cx="5940425" cy="32092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74E3" w14:textId="0A534942" w:rsidR="000F5554" w:rsidRDefault="000F5554" w:rsidP="000F55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шаг – Внесение информации об участке – наименование и протяженность (км).</w:t>
      </w:r>
    </w:p>
    <w:p w14:paraId="382E1EB3" w14:textId="685CDCA9" w:rsidR="000F5554" w:rsidRDefault="000F5554" w:rsidP="000F5554">
      <w:pPr>
        <w:rPr>
          <w:rFonts w:ascii="Times New Roman" w:hAnsi="Times New Roman" w:cs="Times New Roman"/>
          <w:sz w:val="28"/>
          <w:szCs w:val="28"/>
        </w:rPr>
      </w:pPr>
      <w:r w:rsidRPr="000F55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A34DAE" wp14:editId="7A0A803D">
            <wp:extent cx="5940425" cy="20910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5877" cy="209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A1BB5" w14:textId="32EEFF2E" w:rsidR="00F41AC4" w:rsidRPr="000F5554" w:rsidRDefault="00F41AC4" w:rsidP="000F55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Добавленные участки могут быть удалены. Перейти в режим редактирования уже созданного участка со страницы карточки ПОДД нельзя.</w:t>
      </w:r>
    </w:p>
    <w:sectPr w:rsidR="00F41AC4" w:rsidRPr="000F5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361"/>
    <w:rsid w:val="000F5554"/>
    <w:rsid w:val="00386361"/>
    <w:rsid w:val="00646EA2"/>
    <w:rsid w:val="00D01EC7"/>
    <w:rsid w:val="00D76834"/>
    <w:rsid w:val="00F4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F6DF8"/>
  <w15:chartTrackingRefBased/>
  <w15:docId w15:val="{AC4298AD-E4FC-4659-88F9-2AEA586EB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З</dc:creator>
  <cp:keywords/>
  <dc:description/>
  <cp:lastModifiedBy>Екатерина З</cp:lastModifiedBy>
  <cp:revision>5</cp:revision>
  <dcterms:created xsi:type="dcterms:W3CDTF">2020-11-22T21:50:00Z</dcterms:created>
  <dcterms:modified xsi:type="dcterms:W3CDTF">2020-12-01T07:59:00Z</dcterms:modified>
</cp:coreProperties>
</file>